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05A567F8"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B366A8">
        <w:rPr>
          <w:rFonts w:ascii="GHEA Grapalat" w:hAnsi="GHEA Grapalat"/>
          <w:i w:val="0"/>
          <w:sz w:val="24"/>
          <w:szCs w:val="24"/>
          <w:lang w:val="en-US"/>
        </w:rPr>
        <w:t>23</w:t>
      </w:r>
      <w:r w:rsidR="00516926" w:rsidRPr="00C478B5">
        <w:rPr>
          <w:rFonts w:ascii="GHEA Grapalat" w:hAnsi="GHEA Grapalat"/>
          <w:i w:val="0"/>
          <w:sz w:val="24"/>
          <w:szCs w:val="24"/>
          <w:lang w:val="en-US"/>
        </w:rPr>
        <w:t xml:space="preserve"> .</w:t>
      </w:r>
      <w:r w:rsidR="0071208A">
        <w:rPr>
          <w:rFonts w:ascii="GHEA Grapalat" w:hAnsi="GHEA Grapalat"/>
          <w:i w:val="0"/>
          <w:sz w:val="24"/>
          <w:szCs w:val="24"/>
          <w:lang w:val="en-US"/>
        </w:rPr>
        <w:t>0</w:t>
      </w:r>
      <w:r w:rsidR="002C25DE">
        <w:rPr>
          <w:rFonts w:ascii="GHEA Grapalat" w:hAnsi="GHEA Grapalat"/>
          <w:i w:val="0"/>
          <w:sz w:val="24"/>
          <w:szCs w:val="24"/>
          <w:lang w:val="en-US"/>
        </w:rPr>
        <w:t>3</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71208A">
        <w:rPr>
          <w:rFonts w:ascii="GHEA Grapalat" w:hAnsi="GHEA Grapalat"/>
          <w:i w:val="0"/>
          <w:sz w:val="24"/>
          <w:szCs w:val="24"/>
          <w:lang w:val="en-US"/>
        </w:rPr>
        <w:t>6</w:t>
      </w:r>
    </w:p>
    <w:p w14:paraId="2DAB71AD" w14:textId="7C3B2557"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3B1BB3">
        <w:rPr>
          <w:rFonts w:ascii="GHEA Grapalat" w:hAnsi="GHEA Grapalat"/>
          <w:i w:val="0"/>
          <w:sz w:val="24"/>
          <w:szCs w:val="24"/>
          <w:lang w:val="en-US"/>
        </w:rPr>
        <w:t>6</w:t>
      </w:r>
      <w:r w:rsidR="00FB7728">
        <w:rPr>
          <w:rFonts w:ascii="GHEA Grapalat" w:hAnsi="GHEA Grapalat"/>
          <w:i w:val="0"/>
          <w:sz w:val="24"/>
          <w:szCs w:val="24"/>
          <w:lang w:val="en-US"/>
        </w:rPr>
        <w:t>/</w:t>
      </w:r>
      <w:r w:rsidR="00B366A8">
        <w:rPr>
          <w:rFonts w:ascii="GHEA Grapalat" w:hAnsi="GHEA Grapalat"/>
          <w:i w:val="0"/>
          <w:sz w:val="24"/>
          <w:szCs w:val="24"/>
          <w:lang w:val="en-US"/>
        </w:rPr>
        <w:t>33</w:t>
      </w:r>
    </w:p>
    <w:p w14:paraId="2534C35B" w14:textId="5323D7A6"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 xml:space="preserve">Alaverdi </w:t>
      </w:r>
      <w:proofErr w:type="spellStart"/>
      <w:r w:rsidRPr="00400F00">
        <w:rPr>
          <w:rFonts w:ascii="GHEA Grapalat" w:hAnsi="GHEA Grapalat" w:cs="Arial"/>
          <w:color w:val="000000"/>
          <w:shd w:val="clear" w:color="auto" w:fill="FFFFFF"/>
          <w:lang w:val="en-US"/>
        </w:rPr>
        <w:t>municipaliti</w:t>
      </w:r>
      <w:proofErr w:type="spellEnd"/>
      <w:r w:rsidRPr="00400F00">
        <w:rPr>
          <w:rFonts w:ascii="GHEA Grapalat" w:hAnsi="GHEA Grapalat"/>
          <w:lang w:val="en-US"/>
        </w:rPr>
        <w:t xml:space="preserve">, located at the following address: 8/1 </w:t>
      </w:r>
      <w:proofErr w:type="spellStart"/>
      <w:r w:rsidRPr="00400F00">
        <w:rPr>
          <w:rFonts w:ascii="GHEA Grapalat" w:hAnsi="GHEA Grapalat"/>
          <w:lang w:val="en-US"/>
        </w:rPr>
        <w:t>Zoravar</w:t>
      </w:r>
      <w:proofErr w:type="spellEnd"/>
      <w:r w:rsidRPr="00400F00">
        <w:rPr>
          <w:rFonts w:ascii="GHEA Grapalat" w:hAnsi="GHEA Grapalat"/>
          <w:lang w:val="en-US"/>
        </w:rPr>
        <w:t xml:space="preserve"> </w:t>
      </w:r>
      <w:proofErr w:type="spellStart"/>
      <w:r w:rsidRPr="00400F00">
        <w:rPr>
          <w:rFonts w:ascii="GHEA Grapalat" w:hAnsi="GHEA Grapalat"/>
          <w:lang w:val="en-US"/>
        </w:rPr>
        <w:t>Andranik</w:t>
      </w:r>
      <w:proofErr w:type="spellEnd"/>
      <w:r w:rsidRPr="00400F00">
        <w:rPr>
          <w:rFonts w:ascii="GHEA Grapalat" w:hAnsi="GHEA Grapalat"/>
          <w:lang w:val="en-US"/>
        </w:rPr>
        <w:t xml:space="preserve">, Alaverdi, Republic of Armenia gives notice for a price quotation which shall be carried out in one stage, through </w:t>
      </w:r>
      <w:proofErr w:type="spellStart"/>
      <w:r w:rsidRPr="00400F00">
        <w:rPr>
          <w:rFonts w:ascii="GHEA Grapalat" w:hAnsi="GHEA Grapalat"/>
          <w:lang w:val="en-US"/>
        </w:rPr>
        <w:t>Armeps</w:t>
      </w:r>
      <w:proofErr w:type="spellEnd"/>
      <w:r w:rsidRPr="00400F00">
        <w:rPr>
          <w:rFonts w:ascii="GHEA Grapalat" w:hAnsi="GHEA Grapalat"/>
          <w:lang w:val="en-US"/>
        </w:rPr>
        <w:t xml:space="preserve">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B366A8" w:rsidRPr="00B366A8">
        <w:rPr>
          <w:color w:val="202124"/>
          <w:sz w:val="22"/>
          <w:szCs w:val="22"/>
          <w:lang w:val="en"/>
        </w:rPr>
        <w:t xml:space="preserve">Services for preparing design and estimate documents for gasification works for the needs of the Alaverdi community and providing expertise </w:t>
      </w:r>
      <w:r w:rsidR="00D41B57">
        <w:rPr>
          <w:color w:val="202124"/>
          <w:sz w:val="22"/>
          <w:szCs w:val="22"/>
          <w:lang w:val="en"/>
        </w:rPr>
        <w:t>։</w:t>
      </w:r>
      <w:r w:rsidRPr="003C65B0">
        <w:rPr>
          <w:rFonts w:ascii="GHEA Grapalat" w:hAnsi="GHEA Grapalat"/>
          <w:lang w:val="en-US"/>
        </w:rPr>
        <w:t xml:space="preserve">Pursuant to Article 7 of the Law of the Republic of Armenia "On procurement", any person, irrespective of the fact of being a foreign natural person, an </w:t>
      </w:r>
      <w:proofErr w:type="spellStart"/>
      <w:r w:rsidRPr="003C65B0">
        <w:rPr>
          <w:rFonts w:ascii="GHEA Grapalat" w:hAnsi="GHEA Grapalat"/>
          <w:lang w:val="en-US"/>
        </w:rPr>
        <w:t>organisation</w:t>
      </w:r>
      <w:proofErr w:type="spellEnd"/>
      <w:r w:rsidRPr="003C65B0">
        <w:rPr>
          <w:rFonts w:ascii="GHEA Grapalat" w:hAnsi="GHEA Grapalat"/>
          <w:lang w:val="en-US"/>
        </w:rPr>
        <w:t xml:space="preserve">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qualification criteria for the </w:t>
      </w:r>
      <w:proofErr w:type="gramStart"/>
      <w:r w:rsidRPr="003C65B0">
        <w:rPr>
          <w:rFonts w:ascii="GHEA Grapalat" w:hAnsi="GHEA Grapalat"/>
          <w:i w:val="0"/>
          <w:lang w:val="en-US"/>
        </w:rPr>
        <w:t>persons</w:t>
      </w:r>
      <w:proofErr w:type="gramEnd"/>
      <w:r w:rsidRPr="003C65B0">
        <w:rPr>
          <w:rFonts w:ascii="GHEA Grapalat" w:hAnsi="GHEA Grapalat"/>
          <w:i w:val="0"/>
          <w:lang w:val="en-US"/>
        </w:rPr>
        <w:t xml:space="preserve">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07C1E7D2"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bids for the price quotation must be submitted electronically, through </w:t>
      </w:r>
      <w:proofErr w:type="spellStart"/>
      <w:r w:rsidRPr="003C65B0">
        <w:rPr>
          <w:rFonts w:ascii="GHEA Grapalat" w:hAnsi="GHEA Grapalat"/>
          <w:i w:val="0"/>
          <w:lang w:val="en-US"/>
        </w:rPr>
        <w:t>Armeps</w:t>
      </w:r>
      <w:proofErr w:type="spellEnd"/>
      <w:r w:rsidRPr="003C65B0">
        <w:rPr>
          <w:rFonts w:ascii="GHEA Grapalat" w:hAnsi="GHEA Grapalat"/>
          <w:i w:val="0"/>
          <w:lang w:val="en-US"/>
        </w:rPr>
        <w:t xml:space="preserve">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B366A8">
        <w:rPr>
          <w:rFonts w:ascii="GHEA Grapalat" w:hAnsi="GHEA Grapalat"/>
          <w:i w:val="0"/>
          <w:lang w:val="en-US"/>
        </w:rPr>
        <w:t>14</w:t>
      </w:r>
      <w:bookmarkStart w:id="0" w:name="_GoBack"/>
      <w:bookmarkEnd w:id="0"/>
      <w:r w:rsidR="00AB4C5A">
        <w:rPr>
          <w:rFonts w:ascii="GHEA Grapalat" w:hAnsi="GHEA Grapalat"/>
          <w:i w:val="0"/>
          <w:lang w:val="en-US"/>
        </w:rPr>
        <w:t>:</w:t>
      </w:r>
      <w:r w:rsidR="006A353F">
        <w:rPr>
          <w:rFonts w:ascii="GHEA Grapalat" w:hAnsi="GHEA Grapalat"/>
          <w:i w:val="0"/>
          <w:lang w:val="en-US"/>
        </w:rPr>
        <w:t>45</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63C4F6AF"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w:t>
      </w:r>
      <w:proofErr w:type="spellStart"/>
      <w:r w:rsidRPr="003C65B0">
        <w:rPr>
          <w:rFonts w:ascii="GHEA Grapalat" w:hAnsi="GHEA Grapalat"/>
          <w:i w:val="0"/>
          <w:lang w:val="en-US"/>
        </w:rPr>
        <w:t>Armeps</w:t>
      </w:r>
      <w:proofErr w:type="spellEnd"/>
      <w:r w:rsidRPr="003C65B0">
        <w:rPr>
          <w:rFonts w:ascii="GHEA Grapalat" w:hAnsi="GHEA Grapalat"/>
          <w:i w:val="0"/>
          <w:lang w:val="en-US"/>
        </w:rPr>
        <w:t xml:space="preserve"> system </w:t>
      </w:r>
      <w:r w:rsidR="00FB7728">
        <w:rPr>
          <w:rFonts w:ascii="GHEA Grapalat" w:hAnsi="GHEA Grapalat"/>
          <w:i w:val="0"/>
          <w:lang w:val="en-US"/>
        </w:rPr>
        <w:t>of electronic procurement, at 1</w:t>
      </w:r>
      <w:r w:rsidR="00B366A8">
        <w:rPr>
          <w:rFonts w:ascii="GHEA Grapalat" w:hAnsi="GHEA Grapalat"/>
          <w:i w:val="0"/>
          <w:lang w:val="en-US"/>
        </w:rPr>
        <w:t>4</w:t>
      </w:r>
      <w:r w:rsidR="00AB4C5A">
        <w:rPr>
          <w:rFonts w:ascii="GHEA Grapalat" w:hAnsi="GHEA Grapalat"/>
          <w:i w:val="0"/>
          <w:lang w:val="en-US"/>
        </w:rPr>
        <w:t>:</w:t>
      </w:r>
      <w:r w:rsidR="002C25DE">
        <w:rPr>
          <w:rFonts w:ascii="GHEA Grapalat" w:hAnsi="GHEA Grapalat"/>
          <w:i w:val="0"/>
          <w:lang w:val="en-US"/>
        </w:rPr>
        <w:t>45</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w:t>
      </w:r>
      <w:proofErr w:type="gramStart"/>
      <w:r w:rsidR="00516926">
        <w:rPr>
          <w:rFonts w:ascii="GHEA Grapalat" w:hAnsi="GHEA Grapalat"/>
          <w:i w:val="0"/>
          <w:lang w:val="en-US"/>
        </w:rPr>
        <w:t xml:space="preserve">day </w:t>
      </w:r>
      <w:r w:rsidRPr="003C65B0">
        <w:rPr>
          <w:rFonts w:ascii="GHEA Grapalat" w:hAnsi="GHEA Grapalat"/>
          <w:i w:val="0"/>
          <w:lang w:val="en-US"/>
        </w:rPr>
        <w:t xml:space="preserve"> from</w:t>
      </w:r>
      <w:proofErr w:type="gramEnd"/>
      <w:r w:rsidRPr="003C65B0">
        <w:rPr>
          <w:rFonts w:ascii="GHEA Grapalat" w:hAnsi="GHEA Grapalat"/>
          <w:i w:val="0"/>
          <w:lang w:val="en-US"/>
        </w:rPr>
        <w:t xml:space="preserve">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 xml:space="preserve">For receiving additional information concerning this notice, you may apply to </w:t>
      </w:r>
      <w:proofErr w:type="spellStart"/>
      <w:proofErr w:type="gramStart"/>
      <w:r w:rsidRPr="003C65B0">
        <w:rPr>
          <w:rFonts w:ascii="GHEA Grapalat" w:hAnsi="GHEA Grapalat"/>
          <w:i w:val="0"/>
          <w:lang w:val="en-US"/>
        </w:rPr>
        <w:t>L.Karyan</w:t>
      </w:r>
      <w:proofErr w:type="spellEnd"/>
      <w:proofErr w:type="gramEnd"/>
      <w:r w:rsidRPr="003C65B0">
        <w:rPr>
          <w:rFonts w:ascii="GHEA Grapalat" w:hAnsi="GHEA Grapalat"/>
          <w:i w:val="0"/>
          <w:lang w:val="en-US"/>
        </w:rPr>
        <w:t xml:space="preserve">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proofErr w:type="spellStart"/>
      <w:r w:rsidRPr="005D6A51">
        <w:rPr>
          <w:rFonts w:ascii="GHEA Grapalat" w:hAnsi="GHEA Grapalat"/>
          <w:i w:val="0"/>
        </w:rPr>
        <w:t>Contracting</w:t>
      </w:r>
      <w:proofErr w:type="spellEnd"/>
      <w:r w:rsidRPr="005D6A51">
        <w:rPr>
          <w:rFonts w:ascii="GHEA Grapalat" w:hAnsi="GHEA Grapalat"/>
          <w:i w:val="0"/>
        </w:rPr>
        <w:t xml:space="preserve"> </w:t>
      </w:r>
      <w:proofErr w:type="spellStart"/>
      <w:r w:rsidRPr="005D6A51">
        <w:rPr>
          <w:rFonts w:ascii="GHEA Grapalat" w:hAnsi="GHEA Grapalat"/>
          <w:i w:val="0"/>
        </w:rPr>
        <w:t>authority</w:t>
      </w:r>
      <w:proofErr w:type="spellEnd"/>
      <w:r w:rsidRPr="005D6A51">
        <w:rPr>
          <w:rFonts w:ascii="GHEA Grapalat" w:hAnsi="GHEA Grapalat"/>
          <w:i w:val="0"/>
        </w:rPr>
        <w:t xml:space="preserve"> </w:t>
      </w:r>
      <w:proofErr w:type="spellStart"/>
      <w:r w:rsidRPr="005D6A51">
        <w:rPr>
          <w:rFonts w:ascii="GHEA Grapalat" w:hAnsi="GHEA Grapalat" w:cs="Arial"/>
          <w:i w:val="0"/>
          <w:color w:val="000000"/>
          <w:shd w:val="clear" w:color="auto" w:fill="FFFFFF"/>
        </w:rPr>
        <w:t>Municipaliti</w:t>
      </w:r>
      <w:proofErr w:type="spellEnd"/>
      <w:r w:rsidRPr="005D6A51">
        <w:rPr>
          <w:rFonts w:ascii="GHEA Grapalat" w:hAnsi="GHEA Grapalat" w:cs="Arial"/>
          <w:i w:val="0"/>
          <w:color w:val="000000"/>
          <w:shd w:val="clear" w:color="auto" w:fill="FFFFFF"/>
        </w:rPr>
        <w:t xml:space="preserve"> </w:t>
      </w:r>
      <w:proofErr w:type="spellStart"/>
      <w:r w:rsidRPr="005D6A51">
        <w:rPr>
          <w:rFonts w:ascii="GHEA Grapalat" w:hAnsi="GHEA Grapalat" w:cs="Arial"/>
          <w:i w:val="0"/>
          <w:color w:val="000000"/>
          <w:shd w:val="clear" w:color="auto" w:fill="FFFFFF"/>
        </w:rPr>
        <w:t>of</w:t>
      </w:r>
      <w:proofErr w:type="spellEnd"/>
      <w:r w:rsidRPr="005D6A51">
        <w:rPr>
          <w:rFonts w:ascii="GHEA Grapalat" w:hAnsi="GHEA Grapalat" w:cs="Arial"/>
          <w:i w:val="0"/>
          <w:color w:val="000000"/>
          <w:shd w:val="clear" w:color="auto" w:fill="FFFFFF"/>
        </w:rPr>
        <w:t xml:space="preserve"> </w:t>
      </w:r>
      <w:proofErr w:type="spellStart"/>
      <w:r w:rsidRPr="005D6A51">
        <w:rPr>
          <w:rFonts w:ascii="GHEA Grapalat" w:hAnsi="GHEA Grapalat" w:cs="Arial"/>
          <w:i w:val="0"/>
          <w:color w:val="000000"/>
          <w:shd w:val="clear" w:color="auto" w:fill="FFFFFF"/>
        </w:rPr>
        <w:t>Alaverdi</w:t>
      </w:r>
      <w:proofErr w:type="spellEnd"/>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25FE7"/>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2C25DE"/>
    <w:rsid w:val="00300154"/>
    <w:rsid w:val="003479F8"/>
    <w:rsid w:val="0036637B"/>
    <w:rsid w:val="003B1BB3"/>
    <w:rsid w:val="003D425C"/>
    <w:rsid w:val="00432377"/>
    <w:rsid w:val="00466985"/>
    <w:rsid w:val="004B2744"/>
    <w:rsid w:val="004C4979"/>
    <w:rsid w:val="004F017E"/>
    <w:rsid w:val="00516926"/>
    <w:rsid w:val="00535EF3"/>
    <w:rsid w:val="005827F5"/>
    <w:rsid w:val="005B145A"/>
    <w:rsid w:val="005B76D4"/>
    <w:rsid w:val="005E23B8"/>
    <w:rsid w:val="00612470"/>
    <w:rsid w:val="00630DF7"/>
    <w:rsid w:val="006431C4"/>
    <w:rsid w:val="006705DB"/>
    <w:rsid w:val="006846D2"/>
    <w:rsid w:val="00695128"/>
    <w:rsid w:val="006A353F"/>
    <w:rsid w:val="006B2E60"/>
    <w:rsid w:val="0071208A"/>
    <w:rsid w:val="007146FE"/>
    <w:rsid w:val="0076000E"/>
    <w:rsid w:val="007E24E3"/>
    <w:rsid w:val="007F0285"/>
    <w:rsid w:val="00844901"/>
    <w:rsid w:val="00870E8E"/>
    <w:rsid w:val="00883A00"/>
    <w:rsid w:val="008C6CEC"/>
    <w:rsid w:val="00945E05"/>
    <w:rsid w:val="0095114A"/>
    <w:rsid w:val="00955B09"/>
    <w:rsid w:val="00967A0F"/>
    <w:rsid w:val="009E0A57"/>
    <w:rsid w:val="00A854D0"/>
    <w:rsid w:val="00A91BEC"/>
    <w:rsid w:val="00AB150C"/>
    <w:rsid w:val="00AB4C5A"/>
    <w:rsid w:val="00AD0C1A"/>
    <w:rsid w:val="00AD4727"/>
    <w:rsid w:val="00AE352A"/>
    <w:rsid w:val="00AE65C7"/>
    <w:rsid w:val="00B366A8"/>
    <w:rsid w:val="00C072B5"/>
    <w:rsid w:val="00C076E3"/>
    <w:rsid w:val="00C25794"/>
    <w:rsid w:val="00C478B5"/>
    <w:rsid w:val="00C6166F"/>
    <w:rsid w:val="00C73D2A"/>
    <w:rsid w:val="00C96C98"/>
    <w:rsid w:val="00CB393E"/>
    <w:rsid w:val="00CC5A76"/>
    <w:rsid w:val="00D41B57"/>
    <w:rsid w:val="00D752A9"/>
    <w:rsid w:val="00D952EF"/>
    <w:rsid w:val="00DF3AF1"/>
    <w:rsid w:val="00E664F8"/>
    <w:rsid w:val="00E87539"/>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 w:id="55786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392</Words>
  <Characters>2236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Anna</cp:lastModifiedBy>
  <cp:revision>48</cp:revision>
  <dcterms:created xsi:type="dcterms:W3CDTF">2019-11-20T06:42:00Z</dcterms:created>
  <dcterms:modified xsi:type="dcterms:W3CDTF">2026-03-24T06:11:00Z</dcterms:modified>
</cp:coreProperties>
</file>